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9C22DD" w14:textId="774BD4F7" w:rsidR="00275204" w:rsidRDefault="00C1228D" w:rsidP="001A457C">
      <w:pPr>
        <w:pStyle w:val="Titolo1"/>
        <w:pageBreakBefore/>
        <w:rPr>
          <w:rFonts w:ascii="Arial" w:eastAsia="Arial" w:hAnsi="Arial" w:cs="Arial"/>
          <w:b/>
          <w:color w:val="000000"/>
          <w:sz w:val="24"/>
          <w:szCs w:val="24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ALLEGATO </w:t>
      </w:r>
      <w:proofErr w:type="gramStart"/>
      <w:r>
        <w:rPr>
          <w:rFonts w:ascii="Arial" w:eastAsia="Arial" w:hAnsi="Arial" w:cs="Arial"/>
          <w:b/>
          <w:color w:val="000000"/>
          <w:sz w:val="24"/>
          <w:szCs w:val="24"/>
        </w:rPr>
        <w:t>E:  DICHIARAZIONE</w:t>
      </w:r>
      <w:proofErr w:type="gramEnd"/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 DEGGENDORF </w:t>
      </w:r>
    </w:p>
    <w:p w14:paraId="11F24B9C" w14:textId="77777777" w:rsidR="00275204" w:rsidRDefault="00C1228D" w:rsidP="001A457C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(DA COMPILARE SOLO IN CASO DI IMPRESA COSTITUITA IN DATA ANTECEDENTE AL 23 MAGGIO 2007) </w:t>
      </w:r>
    </w:p>
    <w:p w14:paraId="174B528D" w14:textId="77777777" w:rsidR="00275204" w:rsidRDefault="00C1228D" w:rsidP="001A457C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DICHIARAZIONE SOSTITUTIVA DI ATTO NOTORIO (ART. 47 DPR 28.12.2000 N.445 E S.M.I.) </w:t>
      </w:r>
    </w:p>
    <w:p w14:paraId="3FAAAB83" w14:textId="77777777" w:rsidR="00275204" w:rsidRDefault="00275204" w:rsidP="001A457C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11829496" w14:textId="77777777" w:rsidR="00275204" w:rsidRDefault="00C1228D" w:rsidP="001A457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PR MARCHE FESR 2021-2027 - Azione 1.3.3 – Sostegno a progetti di qualificazione e rivitalizzazione economica Intervento 1.3.3.3 - Incentivi per lo sviluppo della filiera audiovisiva </w:t>
      </w:r>
    </w:p>
    <w:p w14:paraId="598B09B8" w14:textId="5BD5BB37" w:rsidR="00275204" w:rsidRDefault="00C1228D" w:rsidP="001A457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line="231" w:lineRule="auto"/>
        <w:ind w:right="47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SOSTEGNO ALLA PRODUZIONE AUDIOVISIVA - BANDO ANNO 202</w:t>
      </w:r>
      <w:r w:rsidR="00660AD7">
        <w:rPr>
          <w:rFonts w:ascii="Arial" w:eastAsia="Arial" w:hAnsi="Arial" w:cs="Arial"/>
          <w:b/>
        </w:rPr>
        <w:t>5</w:t>
      </w:r>
    </w:p>
    <w:p w14:paraId="4600BFC5" w14:textId="77777777" w:rsidR="00275204" w:rsidRDefault="0027520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3" w:after="200" w:line="231" w:lineRule="auto"/>
        <w:ind w:right="471"/>
        <w:jc w:val="both"/>
        <w:rPr>
          <w:rFonts w:ascii="Arial" w:eastAsia="Arial" w:hAnsi="Arial" w:cs="Arial"/>
          <w:highlight w:val="yellow"/>
        </w:rPr>
      </w:pPr>
    </w:p>
    <w:p w14:paraId="25C9BFEF" w14:textId="526C512C" w:rsidR="00275204" w:rsidRDefault="00C1228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Il sottoscritto </w:t>
      </w:r>
      <w:r w:rsidR="00901FD4">
        <w:rPr>
          <w:rFonts w:ascii="Arial" w:eastAsia="Arial" w:hAnsi="Arial" w:cs="Arial"/>
        </w:rPr>
        <w:t>__________________________________________</w:t>
      </w:r>
      <w:r>
        <w:rPr>
          <w:rFonts w:ascii="Arial" w:eastAsia="Arial" w:hAnsi="Arial" w:cs="Arial"/>
        </w:rPr>
        <w:t xml:space="preserve">legale rappresentante di </w:t>
      </w:r>
      <w:r w:rsidR="00901FD4">
        <w:rPr>
          <w:rFonts w:ascii="Arial" w:eastAsia="Arial" w:hAnsi="Arial" w:cs="Arial"/>
        </w:rPr>
        <w:t>____________________________</w:t>
      </w:r>
      <w:proofErr w:type="gramStart"/>
      <w:r w:rsidR="00901FD4">
        <w:rPr>
          <w:rFonts w:ascii="Arial" w:eastAsia="Arial" w:hAnsi="Arial" w:cs="Arial"/>
        </w:rPr>
        <w:t>_</w:t>
      </w:r>
      <w:r>
        <w:rPr>
          <w:rFonts w:ascii="Arial" w:eastAsia="Arial" w:hAnsi="Arial" w:cs="Arial"/>
          <w:i/>
        </w:rPr>
        <w:t>(</w:t>
      </w:r>
      <w:proofErr w:type="gramEnd"/>
      <w:r>
        <w:rPr>
          <w:rFonts w:ascii="Arial" w:eastAsia="Arial" w:hAnsi="Arial" w:cs="Arial"/>
          <w:i/>
        </w:rPr>
        <w:t>denominazione e codice fiscale o partita IVA del soggetto beneficiario)</w:t>
      </w:r>
      <w:r>
        <w:rPr>
          <w:rFonts w:ascii="Arial" w:eastAsia="Arial" w:hAnsi="Arial" w:cs="Arial"/>
        </w:rPr>
        <w:t>, al fine di usufruire dell’agevolazione, qualificabile come aiuto di Stato ai sensi del</w:t>
      </w:r>
      <w:r>
        <w:rPr>
          <w:rFonts w:ascii="Arial" w:eastAsia="Arial" w:hAnsi="Arial" w:cs="Arial"/>
        </w:rPr>
        <w:t xml:space="preserve">l’art. 107 del Trattato sul funzionamento dell’Unione europea, concessa per il progetto dal titolo </w:t>
      </w:r>
    </w:p>
    <w:p w14:paraId="47D505B8" w14:textId="2FA3D8B1" w:rsidR="00275204" w:rsidRDefault="00901FD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</w:t>
      </w:r>
      <w:proofErr w:type="gramStart"/>
      <w:r>
        <w:rPr>
          <w:rFonts w:ascii="Arial" w:eastAsia="Arial" w:hAnsi="Arial" w:cs="Arial"/>
        </w:rPr>
        <w:t>_</w:t>
      </w:r>
      <w:r>
        <w:rPr>
          <w:rFonts w:ascii="Arial" w:eastAsia="Arial" w:hAnsi="Arial" w:cs="Arial"/>
          <w:i/>
        </w:rPr>
        <w:t>(</w:t>
      </w:r>
      <w:proofErr w:type="gramEnd"/>
      <w:r>
        <w:rPr>
          <w:rFonts w:ascii="Arial" w:eastAsia="Arial" w:hAnsi="Arial" w:cs="Arial"/>
          <w:i/>
        </w:rPr>
        <w:t>denominazione del progetto)</w:t>
      </w:r>
      <w:r>
        <w:rPr>
          <w:rFonts w:ascii="Arial" w:eastAsia="Arial" w:hAnsi="Arial" w:cs="Arial"/>
        </w:rPr>
        <w:t>, relativo all’</w:t>
      </w:r>
      <w:r>
        <w:rPr>
          <w:rFonts w:ascii="Arial" w:eastAsia="Arial" w:hAnsi="Arial" w:cs="Arial"/>
          <w:b/>
        </w:rPr>
        <w:t>Azione 1.3.3 – Sostegno a progetti di qualificazione e rivitalizzazione economica Intervento 1.3.3.3 - Incentivi per lo sviluppo della filiera audiovisiva</w:t>
      </w:r>
      <w:r>
        <w:rPr>
          <w:rFonts w:ascii="Arial" w:eastAsia="Arial" w:hAnsi="Arial" w:cs="Arial"/>
          <w:i/>
        </w:rPr>
        <w:t>)</w:t>
      </w:r>
      <w:r>
        <w:rPr>
          <w:rFonts w:ascii="Arial" w:eastAsia="Arial" w:hAnsi="Arial" w:cs="Arial"/>
        </w:rPr>
        <w:t xml:space="preserve">, </w:t>
      </w:r>
    </w:p>
    <w:p w14:paraId="52495223" w14:textId="77777777" w:rsidR="00275204" w:rsidRDefault="00C1228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consapevole delle sanzioni penali richiamate dall’art. 76 del D.P.R. 28 dicembre 2000 n. 445 e </w:t>
      </w:r>
      <w:proofErr w:type="spellStart"/>
      <w:r>
        <w:rPr>
          <w:rFonts w:ascii="Arial" w:eastAsia="Arial" w:hAnsi="Arial" w:cs="Arial"/>
        </w:rPr>
        <w:t>s.m.i.</w:t>
      </w:r>
      <w:proofErr w:type="spellEnd"/>
      <w:r>
        <w:rPr>
          <w:rFonts w:ascii="Arial" w:eastAsia="Arial" w:hAnsi="Arial" w:cs="Arial"/>
        </w:rPr>
        <w:t xml:space="preserve"> in caso di dichiarazioni mendaci e della decadenza dei benefici eventual</w:t>
      </w:r>
      <w:r>
        <w:rPr>
          <w:rFonts w:ascii="Arial" w:eastAsia="Arial" w:hAnsi="Arial" w:cs="Arial"/>
        </w:rPr>
        <w:t xml:space="preserve">mente conseguiti al provvedimento emanato sulla base di dichiarazioni non veritiere, di cui all’art. 75 del richiamato D.P.R.; ai sensi e per gli effetti del D.P.R. 445/2000 e </w:t>
      </w:r>
      <w:proofErr w:type="spellStart"/>
      <w:r>
        <w:rPr>
          <w:rFonts w:ascii="Arial" w:eastAsia="Arial" w:hAnsi="Arial" w:cs="Arial"/>
        </w:rPr>
        <w:t>s.m.i.</w:t>
      </w:r>
      <w:proofErr w:type="spellEnd"/>
      <w:r>
        <w:rPr>
          <w:rFonts w:ascii="Arial" w:eastAsia="Arial" w:hAnsi="Arial" w:cs="Arial"/>
        </w:rPr>
        <w:t xml:space="preserve"> sotto la propria responsabilità / </w:t>
      </w:r>
    </w:p>
    <w:p w14:paraId="55C29A00" w14:textId="77777777" w:rsidR="00901FD4" w:rsidRDefault="00901FD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</w:rPr>
      </w:pPr>
    </w:p>
    <w:p w14:paraId="61E0F0F0" w14:textId="3BBCD19F" w:rsidR="00275204" w:rsidRDefault="00C1228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DICHIARA </w:t>
      </w:r>
    </w:p>
    <w:p w14:paraId="6C03C758" w14:textId="77777777" w:rsidR="00901FD4" w:rsidRDefault="00C1228D" w:rsidP="00901FD4">
      <w:pPr>
        <w:pStyle w:val="Paragrafoelenco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 w:rsidRPr="00901FD4">
        <w:rPr>
          <w:rFonts w:ascii="Arial" w:eastAsia="Arial" w:hAnsi="Arial" w:cs="Arial"/>
        </w:rPr>
        <w:t xml:space="preserve">che l’impresa di cui è titolare/che rappresenta, non è destinataria di un’ingiunzione di recupero pendente per effetto di una decisione della Commissione europea che abbia dichiarato determinati aiuti illegali e incompatibili </w:t>
      </w:r>
    </w:p>
    <w:p w14:paraId="0D881A6E" w14:textId="5873C2C4" w:rsidR="00275204" w:rsidRPr="00901FD4" w:rsidRDefault="00C1228D" w:rsidP="00901FD4">
      <w:pPr>
        <w:pBdr>
          <w:top w:val="nil"/>
          <w:left w:val="nil"/>
          <w:bottom w:val="nil"/>
          <w:right w:val="nil"/>
          <w:between w:val="nil"/>
        </w:pBdr>
        <w:ind w:left="360"/>
        <w:rPr>
          <w:rFonts w:ascii="Arial" w:eastAsia="Arial" w:hAnsi="Arial" w:cs="Arial"/>
        </w:rPr>
      </w:pPr>
      <w:r w:rsidRPr="00901FD4">
        <w:rPr>
          <w:rFonts w:ascii="Arial" w:eastAsia="Arial" w:hAnsi="Arial" w:cs="Arial"/>
        </w:rPr>
        <w:t xml:space="preserve">oppure </w:t>
      </w:r>
    </w:p>
    <w:p w14:paraId="396AAF60" w14:textId="5ACD400C" w:rsidR="00275204" w:rsidRPr="00901FD4" w:rsidRDefault="00C1228D" w:rsidP="00901FD4">
      <w:pPr>
        <w:pStyle w:val="Paragrafoelenco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 w:rsidRPr="00901FD4">
        <w:rPr>
          <w:rFonts w:ascii="Arial" w:eastAsia="Arial" w:hAnsi="Arial" w:cs="Arial"/>
        </w:rPr>
        <w:t xml:space="preserve">che l’impresa di cui </w:t>
      </w:r>
      <w:r w:rsidRPr="00901FD4">
        <w:rPr>
          <w:rFonts w:ascii="Arial" w:eastAsia="Arial" w:hAnsi="Arial" w:cs="Arial"/>
        </w:rPr>
        <w:t xml:space="preserve">è titolare/che rappresenta, pur essendo destinataria di un’ingiunzione di recupero o ha rimborsato l’intero importo oggetto dell’ingiunzione di recupero, oppure o ha depositato il medesimo importo in un conto corrente bloccato. </w:t>
      </w:r>
    </w:p>
    <w:p w14:paraId="4CD6BF4E" w14:textId="77777777" w:rsidR="00275204" w:rsidRDefault="0027520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6575ED79" w14:textId="77777777" w:rsidR="00275204" w:rsidRDefault="00C1228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SI IMPEGNA </w:t>
      </w:r>
    </w:p>
    <w:p w14:paraId="78242880" w14:textId="77777777" w:rsidR="00275204" w:rsidRDefault="00C1228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 ripresentare</w:t>
      </w:r>
      <w:r>
        <w:rPr>
          <w:rFonts w:ascii="Arial" w:eastAsia="Arial" w:hAnsi="Arial" w:cs="Arial"/>
        </w:rPr>
        <w:t xml:space="preserve"> la presente dichiarazione qualora intervengano variazioni rispetto a quanto dichiarato con la presente dichiarazione in occasione di ogni successiva erogazione </w:t>
      </w:r>
    </w:p>
    <w:p w14:paraId="1E32A5C5" w14:textId="77777777" w:rsidR="00275204" w:rsidRDefault="00C1228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e allega </w:t>
      </w:r>
    </w:p>
    <w:p w14:paraId="180E465E" w14:textId="792B7664" w:rsidR="00275204" w:rsidRDefault="00C1228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1) copia dell’F24 o del deposito presso la banca </w:t>
      </w:r>
      <w:r>
        <w:rPr>
          <w:rFonts w:ascii="Arial" w:eastAsia="Arial" w:hAnsi="Arial" w:cs="Arial"/>
          <w:i/>
        </w:rPr>
        <w:t>(ove necessario</w:t>
      </w:r>
      <w:r>
        <w:rPr>
          <w:rFonts w:ascii="Arial" w:eastAsia="Arial" w:hAnsi="Arial" w:cs="Arial"/>
        </w:rPr>
        <w:t xml:space="preserve">). </w:t>
      </w:r>
    </w:p>
    <w:p w14:paraId="76AE48C8" w14:textId="77777777" w:rsidR="00275204" w:rsidRDefault="0027520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</w:p>
    <w:p w14:paraId="172B092F" w14:textId="77777777" w:rsidR="00275204" w:rsidRDefault="00C1228D" w:rsidP="00901FD4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Luogo e data, </w:t>
      </w:r>
    </w:p>
    <w:p w14:paraId="690C1289" w14:textId="77777777" w:rsidR="00275204" w:rsidRDefault="00C1228D" w:rsidP="00901FD4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Firmato digitalmente dal legale rappresentate/procuratore </w:t>
      </w:r>
    </w:p>
    <w:p w14:paraId="0F2FF008" w14:textId="77777777" w:rsidR="00275204" w:rsidRDefault="0027520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i/>
        </w:rPr>
      </w:pPr>
    </w:p>
    <w:p w14:paraId="3D1829B7" w14:textId="77777777" w:rsidR="00275204" w:rsidRDefault="00C1228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  <w:i/>
        </w:rPr>
        <w:t xml:space="preserve">Avvertenze: </w:t>
      </w:r>
    </w:p>
    <w:p w14:paraId="63051DE8" w14:textId="77777777" w:rsidR="00275204" w:rsidRDefault="00C1228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  <w:i/>
        </w:rPr>
        <w:t>Qualora la dichiarazione presenti delle irregolarità rilevabili d’ufficio, non costituenti falsità, oppure sia incompleta, il funzionario competente a ricevere la documentazione ne dà</w:t>
      </w:r>
      <w:r>
        <w:rPr>
          <w:rFonts w:ascii="Arial" w:eastAsia="Arial" w:hAnsi="Arial" w:cs="Arial"/>
          <w:i/>
        </w:rPr>
        <w:t xml:space="preserve"> comunicazione all’interessato per la regolarizzazione o completamento. </w:t>
      </w:r>
    </w:p>
    <w:p w14:paraId="36D10FD4" w14:textId="1369E59F" w:rsidR="00275204" w:rsidRPr="00901FD4" w:rsidRDefault="00C1228D" w:rsidP="00901FD4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</w:rPr>
      </w:pPr>
      <w:r>
        <w:rPr>
          <w:rFonts w:ascii="Arial" w:eastAsia="Arial" w:hAnsi="Arial" w:cs="Arial"/>
          <w:i/>
        </w:rPr>
        <w:lastRenderedPageBreak/>
        <w:t xml:space="preserve">Qualora invece, da un controllo successivo, emerga la non veridicità del contenuto della dichiarazione, il dichiarante </w:t>
      </w:r>
      <w:r>
        <w:rPr>
          <w:rFonts w:ascii="Arial" w:eastAsia="Arial" w:hAnsi="Arial" w:cs="Arial"/>
          <w:b/>
          <w:i/>
        </w:rPr>
        <w:t>decade dai benefici eventualmente conseguenti al provvedimento e</w:t>
      </w:r>
      <w:r>
        <w:rPr>
          <w:rFonts w:ascii="Arial" w:eastAsia="Arial" w:hAnsi="Arial" w:cs="Arial"/>
          <w:b/>
          <w:i/>
        </w:rPr>
        <w:t xml:space="preserve">manato sulla base della dichiarazione non veritiera </w:t>
      </w:r>
      <w:r>
        <w:rPr>
          <w:rFonts w:ascii="Arial" w:eastAsia="Arial" w:hAnsi="Arial" w:cs="Arial"/>
          <w:i/>
        </w:rPr>
        <w:t xml:space="preserve">(Articoli 75 e 76 DPR n. 445/2000 e </w:t>
      </w:r>
      <w:proofErr w:type="spellStart"/>
      <w:r>
        <w:rPr>
          <w:rFonts w:ascii="Arial" w:eastAsia="Arial" w:hAnsi="Arial" w:cs="Arial"/>
          <w:i/>
        </w:rPr>
        <w:t>s.m.i</w:t>
      </w:r>
      <w:bookmarkStart w:id="0" w:name="_GoBack"/>
      <w:bookmarkEnd w:id="0"/>
      <w:proofErr w:type="spellEnd"/>
    </w:p>
    <w:sectPr w:rsidR="00275204" w:rsidRPr="00901FD4">
      <w:headerReference w:type="default" r:id="rId8"/>
      <w:footerReference w:type="default" r:id="rId9"/>
      <w:pgSz w:w="11900" w:h="16840"/>
      <w:pgMar w:top="1417" w:right="1134" w:bottom="1134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9C0B82" w14:textId="77777777" w:rsidR="00C1228D" w:rsidRDefault="00C1228D">
      <w:r>
        <w:separator/>
      </w:r>
    </w:p>
  </w:endnote>
  <w:endnote w:type="continuationSeparator" w:id="0">
    <w:p w14:paraId="62540531" w14:textId="77777777" w:rsidR="00C1228D" w:rsidRDefault="00C122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altName w:val="Malgun Gothic Semilight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08F342CD-6AE7-4693-86BC-2D6DFDDC9652}"/>
  </w:font>
  <w:font w:name="Helvetica Neue">
    <w:altName w:val="Corbel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36F07D97-8068-4440-918E-7C7110FA22A2}"/>
    <w:embedItalic r:id="rId3" w:fontKey="{2DE90F12-FF80-4A79-B40A-9857C41EB04C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7490AD" w14:textId="77777777" w:rsidR="00275204" w:rsidRDefault="00275204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30DF55" w14:textId="77777777" w:rsidR="00C1228D" w:rsidRDefault="00C1228D">
      <w:r>
        <w:separator/>
      </w:r>
    </w:p>
  </w:footnote>
  <w:footnote w:type="continuationSeparator" w:id="0">
    <w:p w14:paraId="652502C5" w14:textId="77777777" w:rsidR="00C1228D" w:rsidRDefault="00C122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58D60F" w14:textId="27FD8404" w:rsidR="00275204" w:rsidRDefault="001C368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  <w:tab w:val="right" w:pos="9612"/>
      </w:tabs>
      <w:rPr>
        <w:rFonts w:eastAsia="Times New Roman" w:cs="Times New Roman"/>
      </w:rPr>
    </w:pPr>
    <w:r>
      <w:rPr>
        <w:rFonts w:ascii="Arial" w:eastAsia="Arial" w:hAnsi="Arial" w:cs="Arial"/>
        <w:b/>
        <w:noProof/>
      </w:rPr>
      <w:drawing>
        <wp:inline distT="0" distB="0" distL="0" distR="0" wp14:anchorId="6186B7E5" wp14:editId="303979AC">
          <wp:extent cx="6111240" cy="327660"/>
          <wp:effectExtent l="0" t="0" r="3810" b="0"/>
          <wp:docPr id="3" name="Immagine 3" descr="C:\Users\tania\AppData\Local\Microsoft\Windows\INetCache\Content.Word\intestazione allegato 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tania\AppData\Local\Microsoft\Windows\INetCache\Content.Word\intestazione allegato 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1240" cy="327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922CBB"/>
    <w:multiLevelType w:val="hybridMultilevel"/>
    <w:tmpl w:val="7D00E172"/>
    <w:lvl w:ilvl="0" w:tplc="BFEE8B9C">
      <w:start w:val="1"/>
      <w:numFmt w:val="bullet"/>
      <w:lvlText w:val=""/>
      <w:lvlJc w:val="left"/>
      <w:pPr>
        <w:ind w:left="720" w:hanging="360"/>
      </w:pPr>
      <w:rPr>
        <w:rFonts w:ascii="Courier New" w:hAnsi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5204"/>
    <w:rsid w:val="000042BE"/>
    <w:rsid w:val="0014708E"/>
    <w:rsid w:val="001A457C"/>
    <w:rsid w:val="001C3684"/>
    <w:rsid w:val="001D7B4A"/>
    <w:rsid w:val="00275204"/>
    <w:rsid w:val="002D5CA3"/>
    <w:rsid w:val="00500298"/>
    <w:rsid w:val="00660AD7"/>
    <w:rsid w:val="00901FD4"/>
    <w:rsid w:val="00C12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A9E9055"/>
  <w15:docId w15:val="{A400B28B-E13D-D14C-9659-193348427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Pr>
      <w:rFonts w:eastAsia="Arial Unicode MS" w:cs="Arial Unicode MS"/>
      <w:color w:val="000000"/>
      <w:u w:color="000000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line="276" w:lineRule="auto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pPr>
      <w:tabs>
        <w:tab w:val="center" w:pos="4819"/>
        <w:tab w:val="right" w:pos="9638"/>
      </w:tabs>
    </w:pPr>
    <w:rPr>
      <w:rFonts w:eastAsia="Arial Unicode MS" w:cs="Arial Unicode MS"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Intestazioneepidipagina">
    <w:name w:val="Intestazione e piè di pagina"/>
    <w:pPr>
      <w:tabs>
        <w:tab w:val="right" w:pos="9020"/>
      </w:tabs>
    </w:pPr>
    <w:rPr>
      <w:rFonts w:ascii="Helvetica Neue" w:eastAsia="Arial Unicode MS" w:hAnsi="Helvetica Neue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">
    <w:name w:val="Default"/>
    <w:rPr>
      <w:rFonts w:ascii="Arial" w:eastAsia="Arial Unicode MS" w:hAnsi="Arial" w:cs="Arial Unicode MS"/>
      <w:color w:val="000000"/>
      <w:u w:color="000000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Paragrafoelenco">
    <w:name w:val="List Paragraph"/>
    <w:basedOn w:val="Normale"/>
    <w:uiPriority w:val="34"/>
    <w:qFormat/>
    <w:rsid w:val="00901FD4"/>
    <w:pPr>
      <w:ind w:left="720"/>
      <w:contextualSpacing/>
    </w:pPr>
  </w:style>
  <w:style w:type="paragraph" w:styleId="Pidipagina">
    <w:name w:val="footer"/>
    <w:basedOn w:val="Normale"/>
    <w:link w:val="PidipaginaCarattere"/>
    <w:uiPriority w:val="99"/>
    <w:unhideWhenUsed/>
    <w:rsid w:val="001C3684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C3684"/>
    <w:rPr>
      <w:rFonts w:eastAsia="Arial Unicode MS" w:cs="Arial Unicode MS"/>
      <w:color w:val="000000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i Office">
  <a:themeElements>
    <a:clrScheme name="Tema di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Tema di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Tema di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IoqU9A/LZ86tgSXDAcAs7B41zQ==">CgMxLjA4AHIhMWRYdXEyVGk3dUpyZ1o4a1U5Qm1nSUYzMW9jUkpkXzBE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423</Words>
  <Characters>2415</Characters>
  <Application>Microsoft Office Word</Application>
  <DocSecurity>0</DocSecurity>
  <Lines>20</Lines>
  <Paragraphs>5</Paragraphs>
  <ScaleCrop>false</ScaleCrop>
  <Company/>
  <LinksUpToDate>false</LinksUpToDate>
  <CharactersWithSpaces>2833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tania torresi</cp:lastModifiedBy>
  <cp:revision>5</cp:revision>
  <dcterms:created xsi:type="dcterms:W3CDTF">2024-06-24T08:25:00Z</dcterms:created>
  <dcterms:modified xsi:type="dcterms:W3CDTF">2025-06-20T14:28:00Z</dcterms:modified>
</cp:coreProperties>
</file>